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5AFB" w:rsidRDefault="008E52DE">
      <w:pPr>
        <w:pStyle w:val="Rubrik1"/>
      </w:pPr>
      <w:r>
        <w:t>Ansökan om tjänsteresa utomlands</w:t>
      </w:r>
    </w:p>
    <w:p w14:paraId="00000002" w14:textId="7BAD4A65" w:rsidR="00935AFB" w:rsidRDefault="008E52DE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Enligt grundskolenämndens delegationsordning ska </w:t>
      </w:r>
      <w:r w:rsidR="004D4CD0">
        <w:rPr>
          <w:rFonts w:ascii="Arial" w:eastAsia="Arial" w:hAnsi="Arial" w:cs="Arial"/>
          <w:sz w:val="20"/>
          <w:szCs w:val="20"/>
        </w:rPr>
        <w:t xml:space="preserve">medarbetares </w:t>
      </w:r>
      <w:r>
        <w:rPr>
          <w:rFonts w:ascii="Arial" w:eastAsia="Arial" w:hAnsi="Arial" w:cs="Arial"/>
          <w:sz w:val="20"/>
          <w:szCs w:val="20"/>
        </w:rPr>
        <w:t xml:space="preserve">resor utomlands godkännas av </w:t>
      </w:r>
      <w:r w:rsidR="004D4CD0">
        <w:rPr>
          <w:rFonts w:ascii="Arial" w:eastAsia="Arial" w:hAnsi="Arial" w:cs="Arial"/>
          <w:sz w:val="20"/>
          <w:szCs w:val="20"/>
        </w:rPr>
        <w:t>närmaste chef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4D4CD0">
        <w:rPr>
          <w:rFonts w:ascii="Arial" w:eastAsia="Arial" w:hAnsi="Arial" w:cs="Arial"/>
          <w:sz w:val="20"/>
          <w:szCs w:val="20"/>
        </w:rPr>
        <w:t>Resor f</w:t>
      </w:r>
      <w:r>
        <w:rPr>
          <w:rFonts w:ascii="Arial" w:eastAsia="Arial" w:hAnsi="Arial" w:cs="Arial"/>
          <w:sz w:val="20"/>
          <w:szCs w:val="20"/>
        </w:rPr>
        <w:t>ör chef i förvaltningsledning</w:t>
      </w:r>
      <w:r w:rsidR="004D4CD0"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D4CD0">
        <w:rPr>
          <w:rFonts w:ascii="Arial" w:eastAsia="Arial" w:hAnsi="Arial" w:cs="Arial"/>
          <w:sz w:val="20"/>
          <w:szCs w:val="20"/>
        </w:rPr>
        <w:t xml:space="preserve">ska godkännas av förvaltningsdirektör och förvaltningsdirektörens resor ska godkännas av grundskolenämndens </w:t>
      </w:r>
      <w:r>
        <w:rPr>
          <w:rFonts w:ascii="Arial" w:eastAsia="Arial" w:hAnsi="Arial" w:cs="Arial"/>
          <w:sz w:val="20"/>
          <w:szCs w:val="20"/>
        </w:rPr>
        <w:t>ordförande</w:t>
      </w:r>
      <w:r w:rsidR="004D4CD0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Mer information finns i rutin för resor i tjänst. Beslutet är ett delegationsbeslut och ska diarieföras.</w:t>
      </w:r>
    </w:p>
    <w:tbl>
      <w:tblPr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1183"/>
        <w:gridCol w:w="1321"/>
        <w:gridCol w:w="261"/>
        <w:gridCol w:w="991"/>
        <w:gridCol w:w="591"/>
        <w:gridCol w:w="661"/>
        <w:gridCol w:w="2504"/>
      </w:tblGrid>
      <w:tr w:rsidR="00935AFB" w14:paraId="070B2D70" w14:textId="77777777" w:rsidTr="0F957D03">
        <w:tc>
          <w:tcPr>
            <w:tcW w:w="9493" w:type="dxa"/>
            <w:gridSpan w:val="8"/>
            <w:shd w:val="clear" w:color="auto" w:fill="B5F7FF"/>
          </w:tcPr>
          <w:p w14:paraId="00000003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6F0C972A">
              <w:rPr>
                <w:rFonts w:asciiTheme="majorHAnsi" w:eastAsiaTheme="majorEastAsia" w:hAnsiTheme="majorHAnsi" w:cstheme="majorBidi"/>
                <w:b/>
                <w:bCs/>
              </w:rPr>
              <w:t>Resa</w:t>
            </w:r>
          </w:p>
        </w:tc>
      </w:tr>
      <w:tr w:rsidR="00935AFB" w14:paraId="68124625" w14:textId="77777777" w:rsidTr="0F957D03">
        <w:tc>
          <w:tcPr>
            <w:tcW w:w="1981" w:type="dxa"/>
          </w:tcPr>
          <w:p w14:paraId="00000008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</w:rPr>
              <w:t>Enhet/skola</w:t>
            </w:r>
          </w:p>
        </w:tc>
        <w:tc>
          <w:tcPr>
            <w:tcW w:w="7512" w:type="dxa"/>
            <w:gridSpan w:val="7"/>
          </w:tcPr>
          <w:p w14:paraId="00000009" w14:textId="227C88D6" w:rsidR="00935AFB" w:rsidRDefault="00935AFB" w:rsidP="0F957D03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</w:tr>
      <w:tr w:rsidR="00935AFB" w14:paraId="7889E88E" w14:textId="77777777" w:rsidTr="0F957D03">
        <w:tc>
          <w:tcPr>
            <w:tcW w:w="1981" w:type="dxa"/>
            <w:vMerge w:val="restart"/>
          </w:tcPr>
          <w:p w14:paraId="0000000D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</w:rPr>
              <w:t>Resmål</w:t>
            </w:r>
          </w:p>
        </w:tc>
        <w:tc>
          <w:tcPr>
            <w:tcW w:w="2504" w:type="dxa"/>
            <w:gridSpan w:val="2"/>
          </w:tcPr>
          <w:p w14:paraId="0000000E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  <w:b/>
                <w:bCs/>
              </w:rPr>
              <w:t>Arrangör</w:t>
            </w:r>
          </w:p>
        </w:tc>
        <w:tc>
          <w:tcPr>
            <w:tcW w:w="2504" w:type="dxa"/>
            <w:gridSpan w:val="4"/>
          </w:tcPr>
          <w:p w14:paraId="0000000F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  <w:b/>
                <w:bCs/>
              </w:rPr>
              <w:t>Ort</w:t>
            </w:r>
          </w:p>
        </w:tc>
        <w:tc>
          <w:tcPr>
            <w:tcW w:w="2504" w:type="dxa"/>
          </w:tcPr>
          <w:p w14:paraId="00000011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  <w:b/>
                <w:bCs/>
              </w:rPr>
              <w:t>Land</w:t>
            </w:r>
          </w:p>
        </w:tc>
      </w:tr>
      <w:tr w:rsidR="00935AFB" w14:paraId="672A6659" w14:textId="77777777" w:rsidTr="0F957D03">
        <w:tc>
          <w:tcPr>
            <w:tcW w:w="1981" w:type="dxa"/>
            <w:vMerge/>
          </w:tcPr>
          <w:p w14:paraId="00000012" w14:textId="77777777" w:rsidR="00935AFB" w:rsidRDefault="00935AF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gridSpan w:val="2"/>
          </w:tcPr>
          <w:p w14:paraId="00000013" w14:textId="2664757C" w:rsidR="00935AFB" w:rsidRDefault="00935AFB" w:rsidP="0F957D03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4" w:type="dxa"/>
            <w:gridSpan w:val="4"/>
          </w:tcPr>
          <w:p w14:paraId="00000014" w14:textId="17DAB96A" w:rsidR="00935AFB" w:rsidRDefault="00935AFB" w:rsidP="0F957D03">
            <w:pPr>
              <w:pStyle w:val="Normal0"/>
              <w:tabs>
                <w:tab w:val="center" w:pos="1144"/>
              </w:tabs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4" w:type="dxa"/>
          </w:tcPr>
          <w:p w14:paraId="00000016" w14:textId="0E35D80E" w:rsidR="00935AFB" w:rsidRDefault="00935AFB" w:rsidP="0F957D03">
            <w:pPr>
              <w:pStyle w:val="Normal0"/>
              <w:spacing w:after="0"/>
              <w:rPr>
                <w:rFonts w:asciiTheme="majorHAnsi" w:eastAsiaTheme="majorEastAsia" w:hAnsiTheme="majorHAnsi" w:cstheme="majorBidi"/>
              </w:rPr>
            </w:pPr>
          </w:p>
        </w:tc>
      </w:tr>
      <w:tr w:rsidR="00935AFB" w14:paraId="12B86E11" w14:textId="77777777" w:rsidTr="0F957D03">
        <w:tc>
          <w:tcPr>
            <w:tcW w:w="1981" w:type="dxa"/>
            <w:vMerge w:val="restart"/>
          </w:tcPr>
          <w:p w14:paraId="00000017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</w:rPr>
              <w:t>Datum</w:t>
            </w:r>
          </w:p>
        </w:tc>
        <w:tc>
          <w:tcPr>
            <w:tcW w:w="2504" w:type="dxa"/>
            <w:gridSpan w:val="2"/>
          </w:tcPr>
          <w:p w14:paraId="00000018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  <w:b/>
                <w:bCs/>
              </w:rPr>
              <w:t>Avresa</w:t>
            </w:r>
          </w:p>
        </w:tc>
        <w:tc>
          <w:tcPr>
            <w:tcW w:w="2504" w:type="dxa"/>
            <w:gridSpan w:val="4"/>
          </w:tcPr>
          <w:p w14:paraId="00000019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6F0C972A">
              <w:rPr>
                <w:rFonts w:asciiTheme="majorHAnsi" w:eastAsiaTheme="majorEastAsia" w:hAnsiTheme="majorHAnsi" w:cstheme="majorBidi"/>
                <w:b/>
                <w:bCs/>
              </w:rPr>
              <w:t>Datum för aktivitet</w:t>
            </w:r>
          </w:p>
        </w:tc>
        <w:tc>
          <w:tcPr>
            <w:tcW w:w="2504" w:type="dxa"/>
          </w:tcPr>
          <w:p w14:paraId="0000001B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  <w:b/>
                <w:bCs/>
              </w:rPr>
              <w:t>Hemresa</w:t>
            </w:r>
          </w:p>
        </w:tc>
      </w:tr>
      <w:tr w:rsidR="00935AFB" w14:paraId="0A37501D" w14:textId="77777777" w:rsidTr="0F957D03">
        <w:tc>
          <w:tcPr>
            <w:tcW w:w="1981" w:type="dxa"/>
            <w:vMerge/>
          </w:tcPr>
          <w:p w14:paraId="0000001C" w14:textId="77777777" w:rsidR="00935AFB" w:rsidRDefault="00935AF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gridSpan w:val="2"/>
          </w:tcPr>
          <w:p w14:paraId="0000001D" w14:textId="56C2017A" w:rsidR="00935AFB" w:rsidRDefault="00935AFB" w:rsidP="0F957D03">
            <w:pPr>
              <w:pStyle w:val="Normal0"/>
              <w:spacing w:after="0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4" w:type="dxa"/>
            <w:gridSpan w:val="4"/>
          </w:tcPr>
          <w:p w14:paraId="0000001E" w14:textId="371FF9FA" w:rsidR="00935AFB" w:rsidRDefault="00935AFB" w:rsidP="0F957D03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504" w:type="dxa"/>
          </w:tcPr>
          <w:p w14:paraId="00000020" w14:textId="607B01F9" w:rsidR="00935AFB" w:rsidRDefault="00935AFB" w:rsidP="0F957D03">
            <w:pPr>
              <w:pStyle w:val="Normal0"/>
              <w:spacing w:after="0"/>
              <w:rPr>
                <w:rFonts w:asciiTheme="majorHAnsi" w:eastAsiaTheme="majorEastAsia" w:hAnsiTheme="majorHAnsi" w:cstheme="majorBidi"/>
              </w:rPr>
            </w:pPr>
          </w:p>
        </w:tc>
      </w:tr>
      <w:tr w:rsidR="00935AFB" w14:paraId="5C77D2CC" w14:textId="77777777" w:rsidTr="0F957D03">
        <w:tc>
          <w:tcPr>
            <w:tcW w:w="9493" w:type="dxa"/>
            <w:gridSpan w:val="8"/>
          </w:tcPr>
          <w:p w14:paraId="00000021" w14:textId="41DDB1C6" w:rsidR="00935AFB" w:rsidRDefault="6F0C972A" w:rsidP="0F957D03">
            <w:pPr>
              <w:pStyle w:val="Normal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F957D03">
              <w:rPr>
                <w:rFonts w:asciiTheme="majorHAnsi" w:eastAsiaTheme="majorEastAsia" w:hAnsiTheme="majorHAnsi" w:cstheme="majorBidi"/>
                <w:b/>
                <w:bCs/>
              </w:rPr>
              <w:t>Syfte med resan</w:t>
            </w:r>
            <w:r>
              <w:br/>
            </w:r>
            <w:r>
              <w:br/>
            </w:r>
          </w:p>
        </w:tc>
      </w:tr>
      <w:tr w:rsidR="00935AFB" w14:paraId="64499811" w14:textId="77777777" w:rsidTr="0F957D03">
        <w:tc>
          <w:tcPr>
            <w:tcW w:w="9493" w:type="dxa"/>
            <w:gridSpan w:val="8"/>
          </w:tcPr>
          <w:p w14:paraId="0000002B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6F0C972A">
              <w:rPr>
                <w:rFonts w:asciiTheme="majorHAnsi" w:eastAsiaTheme="majorEastAsia" w:hAnsiTheme="majorHAnsi" w:cstheme="majorBidi"/>
                <w:b/>
                <w:bCs/>
              </w:rPr>
              <w:t>Förväntad positiv effekt för skolan/enheten och/eller förvaltningen</w:t>
            </w:r>
          </w:p>
        </w:tc>
      </w:tr>
      <w:tr w:rsidR="00935AFB" w14:paraId="02EB378F" w14:textId="77777777" w:rsidTr="0F957D03">
        <w:tc>
          <w:tcPr>
            <w:tcW w:w="9493" w:type="dxa"/>
            <w:gridSpan w:val="8"/>
          </w:tcPr>
          <w:p w14:paraId="792A889E" w14:textId="3B707467" w:rsidR="00935AFB" w:rsidRDefault="00935AFB" w:rsidP="0F957D03">
            <w:pPr>
              <w:pStyle w:val="Normal0"/>
              <w:spacing w:after="0"/>
              <w:rPr>
                <w:rFonts w:asciiTheme="majorHAnsi" w:eastAsiaTheme="majorEastAsia" w:hAnsiTheme="majorHAnsi" w:cstheme="majorBidi"/>
              </w:rPr>
            </w:pPr>
          </w:p>
          <w:p w14:paraId="3C107D85" w14:textId="3D25F513" w:rsidR="00935AFB" w:rsidRDefault="00935AFB" w:rsidP="0F957D03">
            <w:pPr>
              <w:pStyle w:val="Normal0"/>
              <w:spacing w:after="0"/>
              <w:rPr>
                <w:rFonts w:asciiTheme="majorHAnsi" w:eastAsiaTheme="majorEastAsia" w:hAnsiTheme="majorHAnsi" w:cstheme="majorBidi"/>
              </w:rPr>
            </w:pPr>
          </w:p>
          <w:p w14:paraId="00000030" w14:textId="08636EAC" w:rsidR="00935AFB" w:rsidRDefault="00935AFB" w:rsidP="0F957D03">
            <w:pPr>
              <w:pStyle w:val="Normal0"/>
              <w:spacing w:after="0"/>
              <w:rPr>
                <w:rFonts w:asciiTheme="majorHAnsi" w:eastAsiaTheme="majorEastAsia" w:hAnsiTheme="majorHAnsi" w:cstheme="majorBidi"/>
              </w:rPr>
            </w:pPr>
          </w:p>
        </w:tc>
      </w:tr>
      <w:tr w:rsidR="00BA599D" w14:paraId="42607E2A" w14:textId="77777777" w:rsidTr="0037559D">
        <w:tc>
          <w:tcPr>
            <w:tcW w:w="3164" w:type="dxa"/>
            <w:gridSpan w:val="2"/>
            <w:shd w:val="clear" w:color="auto" w:fill="FFFFFF" w:themeFill="background1"/>
          </w:tcPr>
          <w:p w14:paraId="48153F11" w14:textId="77777777" w:rsidR="00BA599D" w:rsidRPr="00BA599D" w:rsidRDefault="00BA599D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00BA599D">
              <w:rPr>
                <w:rFonts w:asciiTheme="majorHAnsi" w:eastAsiaTheme="majorEastAsia" w:hAnsiTheme="majorHAnsi" w:cstheme="majorBidi"/>
              </w:rPr>
              <w:t>Sker resan med flyg?</w:t>
            </w:r>
          </w:p>
          <w:p w14:paraId="50AADE53" w14:textId="6F8CA8B9" w:rsidR="00BA599D" w:rsidRPr="00BA599D" w:rsidRDefault="00BA599D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164" w:type="dxa"/>
            <w:gridSpan w:val="4"/>
            <w:shd w:val="clear" w:color="auto" w:fill="FFFFFF" w:themeFill="background1"/>
          </w:tcPr>
          <w:p w14:paraId="461FFB9B" w14:textId="15FFA9B8" w:rsidR="00BA599D" w:rsidRPr="00BA599D" w:rsidRDefault="00BA599D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00BA599D">
              <w:rPr>
                <w:rFonts w:asciiTheme="majorHAnsi" w:eastAsiaTheme="majorEastAsia" w:hAnsiTheme="majorHAnsi" w:cstheme="majorBidi"/>
              </w:rPr>
              <w:t>Är resan längre än 500 km</w:t>
            </w:r>
          </w:p>
        </w:tc>
        <w:tc>
          <w:tcPr>
            <w:tcW w:w="3165" w:type="dxa"/>
            <w:gridSpan w:val="2"/>
            <w:shd w:val="clear" w:color="auto" w:fill="FFFFFF" w:themeFill="background1"/>
          </w:tcPr>
          <w:p w14:paraId="4CC52670" w14:textId="32A86C13" w:rsidR="00BA599D" w:rsidRPr="00BA599D" w:rsidRDefault="00BA599D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00BA599D">
              <w:rPr>
                <w:rFonts w:asciiTheme="majorHAnsi" w:eastAsiaTheme="majorEastAsia" w:hAnsiTheme="majorHAnsi" w:cstheme="majorBidi"/>
              </w:rPr>
              <w:t>Tar resan mer än 7 timmar utan flyg</w:t>
            </w:r>
            <w:r>
              <w:rPr>
                <w:rFonts w:asciiTheme="majorHAnsi" w:eastAsiaTheme="majorEastAsia" w:hAnsiTheme="majorHAnsi" w:cstheme="majorBidi"/>
              </w:rPr>
              <w:t>?</w:t>
            </w:r>
          </w:p>
        </w:tc>
      </w:tr>
      <w:tr w:rsidR="00BA599D" w14:paraId="274E713F" w14:textId="77777777" w:rsidTr="0037559D">
        <w:tc>
          <w:tcPr>
            <w:tcW w:w="3164" w:type="dxa"/>
            <w:gridSpan w:val="2"/>
            <w:shd w:val="clear" w:color="auto" w:fill="FFFFFF" w:themeFill="background1"/>
          </w:tcPr>
          <w:p w14:paraId="545B19B2" w14:textId="77777777" w:rsidR="00BA599D" w:rsidRPr="00BA599D" w:rsidRDefault="00BA599D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164" w:type="dxa"/>
            <w:gridSpan w:val="4"/>
            <w:shd w:val="clear" w:color="auto" w:fill="FFFFFF" w:themeFill="background1"/>
          </w:tcPr>
          <w:p w14:paraId="45F5A877" w14:textId="77777777" w:rsidR="00BA599D" w:rsidRPr="00BA599D" w:rsidRDefault="00BA599D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165" w:type="dxa"/>
            <w:gridSpan w:val="2"/>
            <w:shd w:val="clear" w:color="auto" w:fill="FFFFFF" w:themeFill="background1"/>
          </w:tcPr>
          <w:p w14:paraId="7C4CBF29" w14:textId="77777777" w:rsidR="00BA599D" w:rsidRPr="00BA599D" w:rsidRDefault="00BA599D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</w:tr>
      <w:tr w:rsidR="00BA599D" w14:paraId="655D8938" w14:textId="77777777" w:rsidTr="00E964A0">
        <w:tc>
          <w:tcPr>
            <w:tcW w:w="4746" w:type="dxa"/>
            <w:gridSpan w:val="4"/>
            <w:shd w:val="clear" w:color="auto" w:fill="FFFFFF" w:themeFill="background1"/>
          </w:tcPr>
          <w:p w14:paraId="56C27C0D" w14:textId="6E1EC53D" w:rsidR="00BA599D" w:rsidRPr="00BA599D" w:rsidRDefault="00BA599D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Finns det några särskilda skäl till val av flyg?</w:t>
            </w:r>
          </w:p>
        </w:tc>
        <w:tc>
          <w:tcPr>
            <w:tcW w:w="4747" w:type="dxa"/>
            <w:gridSpan w:val="4"/>
            <w:shd w:val="clear" w:color="auto" w:fill="FFFFFF" w:themeFill="background1"/>
          </w:tcPr>
          <w:p w14:paraId="5F233964" w14:textId="29D7CC39" w:rsidR="00BA599D" w:rsidRPr="00BA599D" w:rsidRDefault="00BA599D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</w:tr>
      <w:tr w:rsidR="00935AFB" w14:paraId="5A0F78FF" w14:textId="77777777" w:rsidTr="0F957D03">
        <w:tc>
          <w:tcPr>
            <w:tcW w:w="9493" w:type="dxa"/>
            <w:gridSpan w:val="8"/>
            <w:shd w:val="clear" w:color="auto" w:fill="B5F7FF"/>
          </w:tcPr>
          <w:p w14:paraId="00000035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6F0C972A">
              <w:rPr>
                <w:rFonts w:asciiTheme="majorHAnsi" w:eastAsiaTheme="majorEastAsia" w:hAnsiTheme="majorHAnsi" w:cstheme="majorBidi"/>
                <w:b/>
                <w:bCs/>
              </w:rPr>
              <w:t>Deltagare</w:t>
            </w:r>
          </w:p>
        </w:tc>
      </w:tr>
      <w:tr w:rsidR="00935AFB" w14:paraId="63D4CD45" w14:textId="77777777" w:rsidTr="0F957D03">
        <w:tc>
          <w:tcPr>
            <w:tcW w:w="9493" w:type="dxa"/>
            <w:gridSpan w:val="8"/>
          </w:tcPr>
          <w:p w14:paraId="2025B2AC" w14:textId="38EFB485" w:rsidR="00935AFB" w:rsidRDefault="6F0C972A" w:rsidP="0F957D03">
            <w:pPr>
              <w:pStyle w:val="Normal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F957D03">
              <w:rPr>
                <w:rFonts w:asciiTheme="majorHAnsi" w:eastAsiaTheme="majorEastAsia" w:hAnsiTheme="majorHAnsi" w:cstheme="majorBidi"/>
                <w:b/>
                <w:bCs/>
              </w:rPr>
              <w:t>Namn på samtliga deltagande medarbetare</w:t>
            </w:r>
          </w:p>
          <w:p w14:paraId="005710B2" w14:textId="47487931" w:rsidR="00935AFB" w:rsidRDefault="00935AFB" w:rsidP="0F957D03">
            <w:pPr>
              <w:pStyle w:val="Normal0"/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0000003A" w14:textId="5F9BFE76" w:rsidR="00935AFB" w:rsidRDefault="00935AFB" w:rsidP="0F957D03">
            <w:pPr>
              <w:pStyle w:val="Normal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935AFB" w14:paraId="469944FE" w14:textId="77777777" w:rsidTr="0F957D03">
        <w:tc>
          <w:tcPr>
            <w:tcW w:w="9493" w:type="dxa"/>
            <w:gridSpan w:val="8"/>
          </w:tcPr>
          <w:p w14:paraId="3F223673" w14:textId="30C92C62" w:rsidR="00935AFB" w:rsidRDefault="6F0C972A" w:rsidP="0F957D03">
            <w:pPr>
              <w:pStyle w:val="Normal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F957D03">
              <w:rPr>
                <w:rFonts w:asciiTheme="majorHAnsi" w:eastAsiaTheme="majorEastAsia" w:hAnsiTheme="majorHAnsi" w:cstheme="majorBidi"/>
                <w:b/>
                <w:bCs/>
              </w:rPr>
              <w:t>Namn på deltagare som önskar förlänga resan för privata ändamål</w:t>
            </w:r>
          </w:p>
          <w:p w14:paraId="43578D73" w14:textId="5689CD07" w:rsidR="00935AFB" w:rsidRDefault="00935AFB" w:rsidP="0F957D03">
            <w:pPr>
              <w:pStyle w:val="Normal0"/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00000044" w14:textId="160BC5EA" w:rsidR="00935AFB" w:rsidRDefault="00935AFB" w:rsidP="0F957D03">
            <w:pPr>
              <w:pStyle w:val="Normal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935AFB" w14:paraId="1D96F436" w14:textId="77777777" w:rsidTr="0F957D03">
        <w:tc>
          <w:tcPr>
            <w:tcW w:w="9493" w:type="dxa"/>
            <w:gridSpan w:val="8"/>
          </w:tcPr>
          <w:p w14:paraId="00000049" w14:textId="16186220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</w:rPr>
              <w:lastRenderedPageBreak/>
              <w:t>     </w:t>
            </w:r>
            <w:r w:rsidR="7BBB23F1" w:rsidRPr="6F0C972A">
              <w:rPr>
                <w:rFonts w:asciiTheme="majorHAnsi" w:eastAsiaTheme="majorEastAsia" w:hAnsiTheme="majorHAnsi" w:cstheme="majorBidi"/>
              </w:rPr>
              <w:t xml:space="preserve"> - </w:t>
            </w:r>
          </w:p>
        </w:tc>
      </w:tr>
      <w:tr w:rsidR="00935AFB" w14:paraId="5B72A931" w14:textId="77777777" w:rsidTr="0F957D03">
        <w:tc>
          <w:tcPr>
            <w:tcW w:w="9493" w:type="dxa"/>
            <w:gridSpan w:val="8"/>
            <w:shd w:val="clear" w:color="auto" w:fill="B5F7FF"/>
          </w:tcPr>
          <w:p w14:paraId="0000004E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6F0C972A">
              <w:rPr>
                <w:rFonts w:asciiTheme="majorHAnsi" w:eastAsiaTheme="majorEastAsia" w:hAnsiTheme="majorHAnsi" w:cstheme="majorBidi"/>
                <w:b/>
                <w:bCs/>
              </w:rPr>
              <w:t>Finansiering</w:t>
            </w:r>
          </w:p>
        </w:tc>
      </w:tr>
      <w:tr w:rsidR="00935AFB" w14:paraId="6B82377C" w14:textId="77777777" w:rsidTr="0F957D03">
        <w:tc>
          <w:tcPr>
            <w:tcW w:w="1981" w:type="dxa"/>
          </w:tcPr>
          <w:p w14:paraId="00000053" w14:textId="77777777" w:rsidR="00935AFB" w:rsidRDefault="00935AFB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56" w:type="dxa"/>
            <w:gridSpan w:val="4"/>
          </w:tcPr>
          <w:p w14:paraId="00000054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  <w:b/>
                <w:bCs/>
              </w:rPr>
              <w:t>Ja</w:t>
            </w:r>
          </w:p>
        </w:tc>
        <w:tc>
          <w:tcPr>
            <w:tcW w:w="3756" w:type="dxa"/>
            <w:gridSpan w:val="3"/>
          </w:tcPr>
          <w:p w14:paraId="00000056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  <w:b/>
                <w:bCs/>
              </w:rPr>
              <w:t>Nej</w:t>
            </w:r>
          </w:p>
        </w:tc>
      </w:tr>
      <w:tr w:rsidR="00935AFB" w14:paraId="59892C44" w14:textId="77777777" w:rsidTr="0F957D03">
        <w:tc>
          <w:tcPr>
            <w:tcW w:w="1981" w:type="dxa"/>
          </w:tcPr>
          <w:p w14:paraId="00000058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</w:rPr>
              <w:t>Egen förvaltning</w:t>
            </w:r>
          </w:p>
        </w:tc>
        <w:tc>
          <w:tcPr>
            <w:tcW w:w="3756" w:type="dxa"/>
            <w:gridSpan w:val="4"/>
          </w:tcPr>
          <w:p w14:paraId="00000059" w14:textId="655DB14D" w:rsidR="00935AFB" w:rsidRDefault="00935AFB" w:rsidP="0F957D03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56" w:type="dxa"/>
            <w:gridSpan w:val="3"/>
          </w:tcPr>
          <w:p w14:paraId="0000005B" w14:textId="24823F99" w:rsidR="00935AFB" w:rsidRDefault="00935AFB" w:rsidP="0F957D03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</w:tr>
      <w:tr w:rsidR="00935AFB" w14:paraId="408D0124" w14:textId="77777777" w:rsidTr="0F957D03">
        <w:tc>
          <w:tcPr>
            <w:tcW w:w="1981" w:type="dxa"/>
          </w:tcPr>
          <w:p w14:paraId="0000005D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</w:rPr>
              <w:t>Extern aktör</w:t>
            </w:r>
          </w:p>
        </w:tc>
        <w:tc>
          <w:tcPr>
            <w:tcW w:w="3756" w:type="dxa"/>
            <w:gridSpan w:val="4"/>
          </w:tcPr>
          <w:p w14:paraId="0000005E" w14:textId="33CEA4A7" w:rsidR="00935AFB" w:rsidRDefault="00935AFB" w:rsidP="0F957D03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56" w:type="dxa"/>
            <w:gridSpan w:val="3"/>
          </w:tcPr>
          <w:p w14:paraId="00000060" w14:textId="11EF84B1" w:rsidR="00935AFB" w:rsidRDefault="00935AFB" w:rsidP="0F957D03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</w:tr>
      <w:tr w:rsidR="00935AFB" w14:paraId="5D650B4F" w14:textId="77777777" w:rsidTr="0F957D03">
        <w:tc>
          <w:tcPr>
            <w:tcW w:w="4485" w:type="dxa"/>
            <w:gridSpan w:val="3"/>
          </w:tcPr>
          <w:p w14:paraId="00000062" w14:textId="77777777" w:rsidR="00935AFB" w:rsidRDefault="6F0C972A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  <w:r w:rsidRPr="6F0C972A">
              <w:rPr>
                <w:rFonts w:asciiTheme="majorHAnsi" w:eastAsiaTheme="majorEastAsia" w:hAnsiTheme="majorHAnsi" w:cstheme="majorBidi"/>
              </w:rPr>
              <w:t>Vid extern aktör, ange vilken/vilka</w:t>
            </w:r>
          </w:p>
        </w:tc>
        <w:tc>
          <w:tcPr>
            <w:tcW w:w="5008" w:type="dxa"/>
            <w:gridSpan w:val="5"/>
          </w:tcPr>
          <w:p w14:paraId="00000064" w14:textId="6680F939" w:rsidR="00935AFB" w:rsidRDefault="00935AFB" w:rsidP="0F957D03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</w:tr>
      <w:tr w:rsidR="00935AFB" w14:paraId="5A39BBE3" w14:textId="77777777" w:rsidTr="0F957D03">
        <w:tc>
          <w:tcPr>
            <w:tcW w:w="9493" w:type="dxa"/>
            <w:gridSpan w:val="8"/>
          </w:tcPr>
          <w:p w14:paraId="00000067" w14:textId="77777777" w:rsidR="00935AFB" w:rsidRDefault="00935AFB" w:rsidP="6F0C972A">
            <w:pPr>
              <w:pStyle w:val="Normal0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0000007B" w14:textId="77777777" w:rsidR="00935AFB" w:rsidRDefault="00935AFB">
      <w:pPr>
        <w:pStyle w:val="Normal0"/>
        <w:pBdr>
          <w:bottom w:val="single" w:sz="6" w:space="1" w:color="000000"/>
        </w:pBdr>
        <w:ind w:right="-156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1167"/>
        <w:gridCol w:w="2373"/>
        <w:gridCol w:w="605"/>
        <w:gridCol w:w="4142"/>
      </w:tblGrid>
      <w:tr w:rsidR="00935AFB" w14:paraId="01601FF1" w14:textId="77777777" w:rsidTr="00935AFB">
        <w:tc>
          <w:tcPr>
            <w:tcW w:w="9493" w:type="dxa"/>
            <w:gridSpan w:val="5"/>
            <w:shd w:val="clear" w:color="auto" w:fill="B5F7FF"/>
          </w:tcPr>
          <w:p w14:paraId="0000007C" w14:textId="77777777" w:rsidR="00935AFB" w:rsidRDefault="008E52DE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Beslut</w:t>
            </w:r>
          </w:p>
        </w:tc>
      </w:tr>
      <w:tr w:rsidR="00935AFB" w14:paraId="577A2138" w14:textId="77777777" w:rsidTr="00935AFB">
        <w:tc>
          <w:tcPr>
            <w:tcW w:w="1206" w:type="dxa"/>
          </w:tcPr>
          <w:p w14:paraId="00000081" w14:textId="77777777" w:rsidR="00935AFB" w:rsidRDefault="008E52D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Ansökan</w:t>
            </w:r>
          </w:p>
        </w:tc>
        <w:tc>
          <w:tcPr>
            <w:tcW w:w="4145" w:type="dxa"/>
            <w:gridSpan w:val="3"/>
          </w:tcPr>
          <w:p w14:paraId="00000082" w14:textId="77777777" w:rsidR="00935AFB" w:rsidRDefault="008E52D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bookmark=id.1fob9te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☐ Beviljas</w:t>
            </w:r>
          </w:p>
        </w:tc>
        <w:tc>
          <w:tcPr>
            <w:tcW w:w="4142" w:type="dxa"/>
          </w:tcPr>
          <w:p w14:paraId="00000085" w14:textId="77777777" w:rsidR="00935AFB" w:rsidRDefault="008E52D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bookmark=id.3znysh7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☐ Avslås</w:t>
            </w:r>
          </w:p>
        </w:tc>
      </w:tr>
      <w:tr w:rsidR="00935AFB" w14:paraId="28A9FCE9" w14:textId="77777777" w:rsidTr="00935AFB">
        <w:trPr>
          <w:trHeight w:val="1701"/>
        </w:trPr>
        <w:tc>
          <w:tcPr>
            <w:tcW w:w="1206" w:type="dxa"/>
            <w:vAlign w:val="bottom"/>
          </w:tcPr>
          <w:p w14:paraId="00000086" w14:textId="77777777" w:rsidR="00935AFB" w:rsidRDefault="008E52DE">
            <w:pPr>
              <w:pStyle w:val="Normal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Motivering</w:t>
            </w:r>
          </w:p>
        </w:tc>
        <w:tc>
          <w:tcPr>
            <w:tcW w:w="8287" w:type="dxa"/>
            <w:gridSpan w:val="4"/>
            <w:vAlign w:val="bottom"/>
          </w:tcPr>
          <w:p w14:paraId="00000087" w14:textId="77777777" w:rsidR="00935AFB" w:rsidRDefault="008E52D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</w:tr>
      <w:tr w:rsidR="00935AFB" w14:paraId="07801FF7" w14:textId="77777777" w:rsidTr="00935AFB">
        <w:trPr>
          <w:trHeight w:val="20"/>
        </w:trPr>
        <w:tc>
          <w:tcPr>
            <w:tcW w:w="2373" w:type="dxa"/>
            <w:gridSpan w:val="2"/>
            <w:vAlign w:val="bottom"/>
          </w:tcPr>
          <w:p w14:paraId="0000008B" w14:textId="77777777" w:rsidR="00935AFB" w:rsidRDefault="008E52DE">
            <w:pPr>
              <w:pStyle w:val="Normal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</w:t>
            </w:r>
          </w:p>
        </w:tc>
        <w:tc>
          <w:tcPr>
            <w:tcW w:w="2373" w:type="dxa"/>
            <w:vAlign w:val="bottom"/>
          </w:tcPr>
          <w:p w14:paraId="0000008D" w14:textId="77777777" w:rsidR="00935AFB" w:rsidRDefault="008E52D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4747" w:type="dxa"/>
            <w:gridSpan w:val="2"/>
            <w:vAlign w:val="bottom"/>
          </w:tcPr>
          <w:p w14:paraId="0000008E" w14:textId="77777777" w:rsidR="00935AFB" w:rsidRDefault="008E52D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DNR: </w:t>
            </w:r>
            <w:r>
              <w:rPr>
                <w:sz w:val="24"/>
                <w:szCs w:val="24"/>
              </w:rPr>
              <w:t>     </w:t>
            </w:r>
          </w:p>
        </w:tc>
      </w:tr>
      <w:tr w:rsidR="00935AFB" w14:paraId="4B4F353D" w14:textId="77777777" w:rsidTr="00935AFB">
        <w:trPr>
          <w:trHeight w:val="20"/>
        </w:trPr>
        <w:tc>
          <w:tcPr>
            <w:tcW w:w="2373" w:type="dxa"/>
            <w:gridSpan w:val="2"/>
            <w:vAlign w:val="bottom"/>
          </w:tcPr>
          <w:p w14:paraId="00000090" w14:textId="77777777" w:rsidR="00935AFB" w:rsidRDefault="008E52D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     </w:t>
            </w:r>
            <w:bookmarkStart w:id="2" w:name="bookmark=id.2et92p0" w:colFirst="0" w:colLast="0"/>
            <w:bookmarkEnd w:id="2"/>
          </w:p>
        </w:tc>
        <w:tc>
          <w:tcPr>
            <w:tcW w:w="2373" w:type="dxa"/>
            <w:vAlign w:val="bottom"/>
          </w:tcPr>
          <w:p w14:paraId="00000092" w14:textId="77777777" w:rsidR="00935AFB" w:rsidRDefault="00935AF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47" w:type="dxa"/>
            <w:gridSpan w:val="2"/>
            <w:vAlign w:val="bottom"/>
          </w:tcPr>
          <w:p w14:paraId="00000093" w14:textId="77777777" w:rsidR="00935AFB" w:rsidRDefault="00935AFB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5AFB" w14:paraId="765C1A30" w14:textId="77777777" w:rsidTr="00935AFB">
        <w:trPr>
          <w:trHeight w:val="20"/>
        </w:trPr>
        <w:tc>
          <w:tcPr>
            <w:tcW w:w="4746" w:type="dxa"/>
            <w:gridSpan w:val="3"/>
            <w:vAlign w:val="bottom"/>
          </w:tcPr>
          <w:p w14:paraId="00000095" w14:textId="77777777" w:rsidR="00935AFB" w:rsidRDefault="008E52D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Namn/befattning</w:t>
            </w:r>
          </w:p>
        </w:tc>
        <w:tc>
          <w:tcPr>
            <w:tcW w:w="4747" w:type="dxa"/>
            <w:gridSpan w:val="2"/>
            <w:vAlign w:val="bottom"/>
          </w:tcPr>
          <w:p w14:paraId="00000098" w14:textId="77777777" w:rsidR="00935AFB" w:rsidRDefault="008E52DE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</w:t>
            </w:r>
          </w:p>
        </w:tc>
      </w:tr>
    </w:tbl>
    <w:p w14:paraId="0000009A" w14:textId="77777777" w:rsidR="00935AFB" w:rsidRDefault="00935AFB">
      <w:pPr>
        <w:pStyle w:val="Normal0"/>
      </w:pPr>
    </w:p>
    <w:sectPr w:rsidR="00935AFB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2552" w:bottom="1418" w:left="1418" w:header="73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6F7F" w14:textId="77777777" w:rsidR="004D2782" w:rsidRDefault="004D2782">
      <w:pPr>
        <w:spacing w:after="0" w:line="240" w:lineRule="auto"/>
      </w:pPr>
      <w:r>
        <w:separator/>
      </w:r>
    </w:p>
  </w:endnote>
  <w:endnote w:type="continuationSeparator" w:id="0">
    <w:p w14:paraId="2078E616" w14:textId="77777777" w:rsidR="004D2782" w:rsidRDefault="004D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1" w14:textId="77777777" w:rsidR="00935AFB" w:rsidRDefault="00935AFB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</w:rPr>
    </w:pPr>
  </w:p>
  <w:tbl>
    <w:tblPr>
      <w:tblStyle w:val="a2"/>
      <w:tblW w:w="9072" w:type="dxa"/>
      <w:tblBorders>
        <w:top w:val="single" w:sz="4" w:space="0" w:color="4D4D4D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812"/>
      <w:gridCol w:w="1343"/>
      <w:gridCol w:w="1917"/>
    </w:tblGrid>
    <w:tr w:rsidR="00935AFB" w14:paraId="7AF0CCA6" w14:textId="77777777" w:rsidTr="00935AFB">
      <w:tc>
        <w:tcPr>
          <w:tcW w:w="5812" w:type="dxa"/>
        </w:tcPr>
        <w:p w14:paraId="000000A2" w14:textId="77777777" w:rsidR="00935AFB" w:rsidRDefault="008E52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Göteborgs Stad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Grundskoleförvaltningen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,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Ansökan om tjänsteresa utomlands</w:t>
          </w:r>
        </w:p>
      </w:tc>
      <w:tc>
        <w:tcPr>
          <w:tcW w:w="1343" w:type="dxa"/>
        </w:tcPr>
        <w:p w14:paraId="000000A3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917" w:type="dxa"/>
        </w:tcPr>
        <w:p w14:paraId="000000A4" w14:textId="77777777" w:rsidR="00935AFB" w:rsidRDefault="008E52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 w:rsidR="00A620F2"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(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 w:rsidR="00A620F2"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)</w:t>
          </w:r>
        </w:p>
      </w:tc>
    </w:tr>
    <w:tr w:rsidR="00935AFB" w14:paraId="60061E4C" w14:textId="77777777" w:rsidTr="00935AFB">
      <w:tc>
        <w:tcPr>
          <w:tcW w:w="5812" w:type="dxa"/>
        </w:tcPr>
        <w:p w14:paraId="000000A5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343" w:type="dxa"/>
        </w:tcPr>
        <w:p w14:paraId="000000A6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917" w:type="dxa"/>
        </w:tcPr>
        <w:p w14:paraId="000000A7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  <w:tr w:rsidR="00935AFB" w14:paraId="44EAFD9C" w14:textId="77777777" w:rsidTr="00935AFB">
      <w:tc>
        <w:tcPr>
          <w:tcW w:w="5812" w:type="dxa"/>
        </w:tcPr>
        <w:p w14:paraId="000000A8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343" w:type="dxa"/>
        </w:tcPr>
        <w:p w14:paraId="000000A9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917" w:type="dxa"/>
        </w:tcPr>
        <w:p w14:paraId="000000AA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000000AB" w14:textId="77777777" w:rsidR="00935AFB" w:rsidRDefault="00935AF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7" w14:textId="77777777" w:rsidR="00935AFB" w:rsidRDefault="00935AFB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18"/>
        <w:szCs w:val="18"/>
      </w:rPr>
    </w:pPr>
  </w:p>
  <w:tbl>
    <w:tblPr>
      <w:tblStyle w:val="a4"/>
      <w:tblW w:w="9072" w:type="dxa"/>
      <w:tblBorders>
        <w:top w:val="single" w:sz="4" w:space="0" w:color="4D4D4D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812"/>
      <w:gridCol w:w="1343"/>
      <w:gridCol w:w="1917"/>
    </w:tblGrid>
    <w:tr w:rsidR="00935AFB" w14:paraId="6FD83F1D" w14:textId="77777777" w:rsidTr="00935AFB">
      <w:tc>
        <w:tcPr>
          <w:tcW w:w="5812" w:type="dxa"/>
        </w:tcPr>
        <w:p w14:paraId="000000B8" w14:textId="77777777" w:rsidR="00935AFB" w:rsidRDefault="008E52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Göteborgs Stad Intraservice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,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Ansökan om tjänsteresa utomlands</w:t>
          </w:r>
        </w:p>
      </w:tc>
      <w:tc>
        <w:tcPr>
          <w:tcW w:w="1343" w:type="dxa"/>
        </w:tcPr>
        <w:p w14:paraId="000000B9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917" w:type="dxa"/>
        </w:tcPr>
        <w:p w14:paraId="000000BA" w14:textId="3E198851" w:rsidR="00935AFB" w:rsidRDefault="008E52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BA599D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(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BA599D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)</w:t>
          </w:r>
        </w:p>
      </w:tc>
    </w:tr>
    <w:tr w:rsidR="00935AFB" w14:paraId="72A3D3EC" w14:textId="77777777" w:rsidTr="00935AFB">
      <w:tc>
        <w:tcPr>
          <w:tcW w:w="5812" w:type="dxa"/>
        </w:tcPr>
        <w:p w14:paraId="000000BB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343" w:type="dxa"/>
        </w:tcPr>
        <w:p w14:paraId="000000BC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917" w:type="dxa"/>
        </w:tcPr>
        <w:p w14:paraId="000000BD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  <w:tr w:rsidR="00935AFB" w14:paraId="0D0B940D" w14:textId="77777777" w:rsidTr="00935AFB">
      <w:tc>
        <w:tcPr>
          <w:tcW w:w="5812" w:type="dxa"/>
        </w:tcPr>
        <w:p w14:paraId="000000BE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343" w:type="dxa"/>
        </w:tcPr>
        <w:p w14:paraId="000000BF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917" w:type="dxa"/>
        </w:tcPr>
        <w:p w14:paraId="000000C0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000000C1" w14:textId="77777777" w:rsidR="00935AFB" w:rsidRDefault="00935AF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C" w14:textId="77777777" w:rsidR="00935AFB" w:rsidRDefault="00935AFB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"/>
        <w:szCs w:val="2"/>
      </w:rPr>
    </w:pPr>
  </w:p>
  <w:tbl>
    <w:tblPr>
      <w:tblStyle w:val="a3"/>
      <w:tblW w:w="9072" w:type="dxa"/>
      <w:tblBorders>
        <w:top w:val="single" w:sz="4" w:space="0" w:color="4D4D4D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19"/>
      <w:gridCol w:w="3799"/>
      <w:gridCol w:w="1954"/>
    </w:tblGrid>
    <w:tr w:rsidR="00935AFB" w14:paraId="71C9D89B" w14:textId="77777777" w:rsidTr="00935AFB">
      <w:tc>
        <w:tcPr>
          <w:tcW w:w="7118" w:type="dxa"/>
          <w:gridSpan w:val="2"/>
        </w:tcPr>
        <w:p w14:paraId="000000AD" w14:textId="77777777" w:rsidR="00935AFB" w:rsidRDefault="008E52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Göteborgs Stad Grundskoleförvaltningen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,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Ansökan om tjänsteresa utomlands</w:t>
          </w:r>
        </w:p>
      </w:tc>
      <w:tc>
        <w:tcPr>
          <w:tcW w:w="1954" w:type="dxa"/>
        </w:tcPr>
        <w:p w14:paraId="000000AF" w14:textId="35999086" w:rsidR="00935AFB" w:rsidRDefault="008E52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BA599D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(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BA599D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)</w:t>
          </w:r>
        </w:p>
      </w:tc>
    </w:tr>
    <w:tr w:rsidR="00935AFB" w14:paraId="4B94D5A5" w14:textId="77777777" w:rsidTr="00935AFB">
      <w:tc>
        <w:tcPr>
          <w:tcW w:w="3319" w:type="dxa"/>
        </w:tcPr>
        <w:p w14:paraId="000000B0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799" w:type="dxa"/>
        </w:tcPr>
        <w:p w14:paraId="000000B1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954" w:type="dxa"/>
          <w:vMerge w:val="restart"/>
          <w:vAlign w:val="bottom"/>
        </w:tcPr>
        <w:p w14:paraId="000000B2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  <w:tr w:rsidR="00935AFB" w14:paraId="3DEEC669" w14:textId="77777777" w:rsidTr="00935AFB">
      <w:tc>
        <w:tcPr>
          <w:tcW w:w="3319" w:type="dxa"/>
        </w:tcPr>
        <w:p w14:paraId="000000B3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799" w:type="dxa"/>
        </w:tcPr>
        <w:p w14:paraId="000000B4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954" w:type="dxa"/>
          <w:vMerge/>
          <w:vAlign w:val="bottom"/>
        </w:tcPr>
        <w:p w14:paraId="000000B5" w14:textId="77777777" w:rsidR="00935AFB" w:rsidRDefault="00935AFB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000000B6" w14:textId="77777777" w:rsidR="00935AFB" w:rsidRDefault="00935AF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F27A" w14:textId="77777777" w:rsidR="004D2782" w:rsidRDefault="004D2782">
      <w:pPr>
        <w:spacing w:after="0" w:line="240" w:lineRule="auto"/>
      </w:pPr>
      <w:r>
        <w:separator/>
      </w:r>
    </w:p>
  </w:footnote>
  <w:footnote w:type="continuationSeparator" w:id="0">
    <w:p w14:paraId="658075E9" w14:textId="77777777" w:rsidR="004D2782" w:rsidRDefault="004D2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B" w14:textId="77777777" w:rsidR="00935AFB" w:rsidRDefault="00935AFB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72" w:type="dxa"/>
      <w:tblBorders>
        <w:top w:val="nil"/>
        <w:left w:val="nil"/>
        <w:bottom w:val="single" w:sz="4" w:space="0" w:color="4D4D4D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103"/>
      <w:gridCol w:w="3969"/>
    </w:tblGrid>
    <w:tr w:rsidR="00935AFB" w14:paraId="4A4DBED1" w14:textId="77777777" w:rsidTr="00935AFB">
      <w:tc>
        <w:tcPr>
          <w:tcW w:w="5103" w:type="dxa"/>
          <w:tcBorders>
            <w:bottom w:val="nil"/>
          </w:tcBorders>
          <w:vAlign w:val="center"/>
        </w:tcPr>
        <w:p w14:paraId="0000009C" w14:textId="77777777" w:rsidR="00935AFB" w:rsidRDefault="008E52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0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0000009D" w14:textId="77777777" w:rsidR="00935AFB" w:rsidRDefault="008E52DE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00" w:line="240" w:lineRule="auto"/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400E4E0A" wp14:editId="07777777">
                <wp:extent cx="1441706" cy="481584"/>
                <wp:effectExtent l="0" t="0" r="0" b="0"/>
                <wp:docPr id="2" name="image1.png" descr="Göteborgs Stad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Göteborgs Stad logotyp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35AFB" w14:paraId="0E27B00A" w14:textId="77777777" w:rsidTr="00935AFB">
      <w:tc>
        <w:tcPr>
          <w:tcW w:w="5103" w:type="dxa"/>
          <w:tcBorders>
            <w:top w:val="nil"/>
            <w:bottom w:val="single" w:sz="4" w:space="0" w:color="000000"/>
          </w:tcBorders>
          <w:shd w:val="clear" w:color="auto" w:fill="auto"/>
        </w:tcPr>
        <w:p w14:paraId="0000009E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00" w:line="240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3969" w:type="dxa"/>
          <w:tcBorders>
            <w:bottom w:val="single" w:sz="4" w:space="0" w:color="000000"/>
          </w:tcBorders>
          <w:shd w:val="clear" w:color="auto" w:fill="auto"/>
        </w:tcPr>
        <w:p w14:paraId="0000009F" w14:textId="77777777" w:rsidR="00935AFB" w:rsidRDefault="00935AF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00" w:line="240" w:lineRule="auto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000000A0" w14:textId="77777777" w:rsidR="00935AFB" w:rsidRDefault="00935AF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6A4D1"/>
    <w:multiLevelType w:val="hybridMultilevel"/>
    <w:tmpl w:val="FFFFFFFF"/>
    <w:lvl w:ilvl="0" w:tplc="ED961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0D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6C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26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D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AE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4C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28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A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935AFB"/>
    <w:rsid w:val="000F0569"/>
    <w:rsid w:val="0021564F"/>
    <w:rsid w:val="004D2782"/>
    <w:rsid w:val="004D4CD0"/>
    <w:rsid w:val="008E52DE"/>
    <w:rsid w:val="00935AFB"/>
    <w:rsid w:val="00995014"/>
    <w:rsid w:val="00A620F2"/>
    <w:rsid w:val="00AF1B7E"/>
    <w:rsid w:val="00BA599D"/>
    <w:rsid w:val="00CA5E77"/>
    <w:rsid w:val="00CD5B78"/>
    <w:rsid w:val="028C0FFA"/>
    <w:rsid w:val="0490279C"/>
    <w:rsid w:val="0626906D"/>
    <w:rsid w:val="09AB9877"/>
    <w:rsid w:val="0DD6274B"/>
    <w:rsid w:val="0F957D03"/>
    <w:rsid w:val="12152E4F"/>
    <w:rsid w:val="1421ACD4"/>
    <w:rsid w:val="184C906E"/>
    <w:rsid w:val="1B572BD4"/>
    <w:rsid w:val="2130D965"/>
    <w:rsid w:val="21DF57D0"/>
    <w:rsid w:val="22CD742C"/>
    <w:rsid w:val="253BF19D"/>
    <w:rsid w:val="26D55BB6"/>
    <w:rsid w:val="2AF5F69B"/>
    <w:rsid w:val="2EFD5FA7"/>
    <w:rsid w:val="2FA91402"/>
    <w:rsid w:val="31D243F9"/>
    <w:rsid w:val="32E43114"/>
    <w:rsid w:val="3459E9C7"/>
    <w:rsid w:val="34677C99"/>
    <w:rsid w:val="3570675D"/>
    <w:rsid w:val="35956C26"/>
    <w:rsid w:val="361B249B"/>
    <w:rsid w:val="36A5B51C"/>
    <w:rsid w:val="3733DA7E"/>
    <w:rsid w:val="3841857D"/>
    <w:rsid w:val="39DD55DE"/>
    <w:rsid w:val="3A954290"/>
    <w:rsid w:val="3C04B93B"/>
    <w:rsid w:val="3D8B3C30"/>
    <w:rsid w:val="3E979EA4"/>
    <w:rsid w:val="3EDB66A3"/>
    <w:rsid w:val="3F3F20FA"/>
    <w:rsid w:val="532379E7"/>
    <w:rsid w:val="5543BFD8"/>
    <w:rsid w:val="5568B977"/>
    <w:rsid w:val="5A0319C1"/>
    <w:rsid w:val="5BBED29E"/>
    <w:rsid w:val="5CCB310E"/>
    <w:rsid w:val="61B3FAF6"/>
    <w:rsid w:val="63D63AB6"/>
    <w:rsid w:val="65294D8B"/>
    <w:rsid w:val="66786C48"/>
    <w:rsid w:val="682A4EEF"/>
    <w:rsid w:val="6C4074CF"/>
    <w:rsid w:val="6D78276F"/>
    <w:rsid w:val="6E20C1BD"/>
    <w:rsid w:val="6F0C972A"/>
    <w:rsid w:val="6FA369C1"/>
    <w:rsid w:val="70005A1D"/>
    <w:rsid w:val="71C33B8D"/>
    <w:rsid w:val="74755352"/>
    <w:rsid w:val="7BBB23F1"/>
    <w:rsid w:val="7E931768"/>
    <w:rsid w:val="7F526F40"/>
    <w:rsid w:val="7F74F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CB97"/>
  <w15:docId w15:val="{FDC66A24-6A78-4CFA-85E9-59435F48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40" w:line="240" w:lineRule="auto"/>
      <w:outlineLvl w:val="0"/>
    </w:pPr>
    <w:rPr>
      <w:rFonts w:ascii="Arial" w:eastAsia="Arial" w:hAnsi="Arial" w:cs="Arial"/>
      <w:b/>
      <w:color w:val="262626"/>
      <w:sz w:val="36"/>
      <w:szCs w:val="36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40" w:line="240" w:lineRule="auto"/>
      <w:outlineLvl w:val="1"/>
    </w:pPr>
    <w:rPr>
      <w:rFonts w:ascii="Arial" w:eastAsia="Arial" w:hAnsi="Arial" w:cs="Arial"/>
      <w:b/>
      <w:color w:val="262626"/>
      <w:sz w:val="27"/>
      <w:szCs w:val="27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2"/>
    </w:pPr>
    <w:rPr>
      <w:rFonts w:ascii="Arial" w:eastAsia="Arial" w:hAnsi="Arial" w:cs="Arial"/>
      <w:b/>
      <w:color w:val="0D0D0D"/>
      <w:sz w:val="21"/>
      <w:szCs w:val="21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rial" w:eastAsia="Arial" w:hAnsi="Arial" w:cs="Arial"/>
      <w:i/>
      <w:color w:val="404040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" w:eastAsia="Arial" w:hAnsi="Arial" w:cs="Arial"/>
      <w:color w:val="404040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</w:rPr>
  </w:style>
  <w:style w:type="paragraph" w:styleId="Rubrik7">
    <w:name w:val="heading 7"/>
    <w:basedOn w:val="Normal0"/>
    <w:next w:val="Normal0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0"/>
    <w:next w:val="Normal0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0"/>
    <w:next w:val="Normal0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spacing w:after="0" w:line="240" w:lineRule="auto"/>
    </w:pPr>
    <w:rPr>
      <w:rFonts w:ascii="Arial" w:eastAsia="Arial" w:hAnsi="Arial" w:cs="Arial"/>
      <w:sz w:val="56"/>
      <w:szCs w:val="56"/>
    </w:rPr>
  </w:style>
  <w:style w:type="paragraph" w:customStyle="1" w:styleId="Normal0">
    <w:name w:val="Normal0"/>
    <w:qFormat/>
    <w:rsid w:val="00FB3384"/>
  </w:style>
  <w:style w:type="paragraph" w:customStyle="1" w:styleId="heading10">
    <w:name w:val="heading 10"/>
    <w:basedOn w:val="Normal0"/>
    <w:next w:val="Normal0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customStyle="1" w:styleId="heading20">
    <w:name w:val="heading 20"/>
    <w:basedOn w:val="Normal0"/>
    <w:next w:val="Normal0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customStyle="1" w:styleId="heading30">
    <w:name w:val="heading 30"/>
    <w:basedOn w:val="Normal0"/>
    <w:next w:val="Normal0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customStyle="1" w:styleId="heading40">
    <w:name w:val="heading 40"/>
    <w:basedOn w:val="Normal0"/>
    <w:next w:val="Normal0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50">
    <w:name w:val="heading 50"/>
    <w:basedOn w:val="Normal0"/>
    <w:next w:val="Normal0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60">
    <w:name w:val="heading 60"/>
    <w:basedOn w:val="Normal0"/>
    <w:next w:val="Normal0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heading10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heading20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heading30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heading40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heading50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heading60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0"/>
    <w:next w:val="Normal0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customStyle="1" w:styleId="Title0">
    <w:name w:val="Title0"/>
    <w:basedOn w:val="Normal0"/>
    <w:next w:val="Normal0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Title0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0"/>
    <w:next w:val="Normal0"/>
    <w:link w:val="UnderrubrikChar"/>
    <w:uiPriority w:val="11"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0"/>
    <w:next w:val="Normal0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0"/>
    <w:next w:val="Normal0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heading10"/>
    <w:next w:val="Normal0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0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0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le0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0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0"/>
    <w:next w:val="Normal0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Subtitle0">
    <w:name w:val="Subtitle0"/>
    <w:basedOn w:val="Normal0"/>
    <w:next w:val="Normal0"/>
    <w:pPr>
      <w:ind w:left="1134"/>
    </w:pPr>
    <w:rPr>
      <w:color w:val="5A5A5A"/>
    </w:rPr>
  </w:style>
  <w:style w:type="table" w:customStyle="1" w:styleId="a">
    <w:basedOn w:val="Normaltabell"/>
    <w:tblPr>
      <w:tblStyleRowBandSize w:val="1"/>
      <w:tblStyleColBandSize w:val="1"/>
    </w:tbl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a0">
    <w:basedOn w:val="Normaltabell"/>
    <w:tblPr>
      <w:tblStyleRowBandSize w:val="1"/>
      <w:tblStyleColBandSize w:val="1"/>
    </w:tbl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a1">
    <w:basedOn w:val="Normaltabell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a2">
    <w:basedOn w:val="Normaltabell"/>
    <w:tblPr>
      <w:tblStyleRowBandSize w:val="1"/>
      <w:tblStyleColBandSize w:val="1"/>
      <w:tblCellMar>
        <w:top w:w="57" w:type="dxa"/>
        <w:left w:w="0" w:type="dxa"/>
        <w:right w:w="0" w:type="dxa"/>
      </w:tblCellMar>
    </w:tbl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a3">
    <w:basedOn w:val="Normaltabell"/>
    <w:tblPr>
      <w:tblStyleRowBandSize w:val="1"/>
      <w:tblStyleColBandSize w:val="1"/>
      <w:tblCellMar>
        <w:top w:w="57" w:type="dxa"/>
        <w:left w:w="0" w:type="dxa"/>
        <w:right w:w="0" w:type="dxa"/>
      </w:tblCellMar>
    </w:tbl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a4">
    <w:basedOn w:val="Normaltabell"/>
    <w:tblPr>
      <w:tblStyleRowBandSize w:val="1"/>
      <w:tblStyleColBandSize w:val="1"/>
      <w:tblCellMar>
        <w:top w:w="57" w:type="dxa"/>
        <w:left w:w="0" w:type="dxa"/>
        <w:right w:w="0" w:type="dxa"/>
      </w:tblCellMar>
    </w:tblPr>
    <w:tblStylePr w:type="firstRow">
      <w:rPr>
        <w:b/>
      </w:rPr>
      <w:tblPr/>
      <w:tcPr>
        <w:shd w:val="clear" w:color="auto" w:fill="D9D9D9"/>
      </w:tcPr>
    </w:tblStylePr>
  </w:style>
  <w:style w:type="paragraph" w:styleId="Liststycke">
    <w:name w:val="List Paragraph"/>
    <w:basedOn w:val="Normal0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1CD09D5CF6A478A080027ACD0E751" ma:contentTypeVersion="12" ma:contentTypeDescription="Skapa ett nytt dokument." ma:contentTypeScope="" ma:versionID="af3aac0530f6228403a13b9a9bb7e565">
  <xsd:schema xmlns:xsd="http://www.w3.org/2001/XMLSchema" xmlns:xs="http://www.w3.org/2001/XMLSchema" xmlns:p="http://schemas.microsoft.com/office/2006/metadata/properties" xmlns:ns2="55aa948a-2d96-4e7b-bad4-0e8ca4db261e" xmlns:ns3="8a929cb7-a023-45e2-9eb3-cbf268baf492" targetNamespace="http://schemas.microsoft.com/office/2006/metadata/properties" ma:root="true" ma:fieldsID="3a8dcac08b1c181896bc0af608dc157d" ns2:_="" ns3:_="">
    <xsd:import namespace="55aa948a-2d96-4e7b-bad4-0e8ca4db261e"/>
    <xsd:import namespace="8a929cb7-a023-45e2-9eb3-cbf268baf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a948a-2d96-4e7b-bad4-0e8ca4db2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29cb7-a023-45e2-9eb3-cbf268baf4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5a6901-c1ae-4e33-a4d6-33bae20c1494}" ma:internalName="TaxCatchAll" ma:showField="CatchAllData" ma:web="8a929cb7-a023-45e2-9eb3-cbf268baf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tjZXtxFHZpCwM5Tzx3IhlP1Cg==">AMUW2mUbYqarfFbpTuLqRXxPMW4D9dB+5QPGEFc4ULsU2fH9W4S33ueHCAvjPU2PJh2mOzYzPK0at60DOrVixrTS7yTk+frEhaEcMbQAG3T9X6sUXmfO5F+PuOsTaGXCz518nWvAsyFEVyIVNo1wTGLA0PArktvLCA==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929cb7-a023-45e2-9eb3-cbf268baf492" xsi:nil="true"/>
    <lcf76f155ced4ddcb4097134ff3c332f xmlns="55aa948a-2d96-4e7b-bad4-0e8ca4db26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46CE5B-BFB9-465F-929B-611A7B4CA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a948a-2d96-4e7b-bad4-0e8ca4db261e"/>
    <ds:schemaRef ds:uri="8a929cb7-a023-45e2-9eb3-cbf268baf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B62BCDA-84C6-4BF1-A1FA-4F1CC7A21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D2C93-67E7-415A-8710-303105000F88}">
  <ds:schemaRefs>
    <ds:schemaRef ds:uri="http://schemas.microsoft.com/office/2006/metadata/properties"/>
    <ds:schemaRef ds:uri="http://schemas.microsoft.com/office/infopath/2007/PartnerControls"/>
    <ds:schemaRef ds:uri="8a929cb7-a023-45e2-9eb3-cbf268baf492"/>
    <ds:schemaRef ds:uri="55aa948a-2d96-4e7b-bad4-0e8ca4db26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Kjällgren</dc:creator>
  <cp:lastModifiedBy>Anders Brännström</cp:lastModifiedBy>
  <cp:revision>3</cp:revision>
  <dcterms:created xsi:type="dcterms:W3CDTF">2024-11-05T13:32:00Z</dcterms:created>
  <dcterms:modified xsi:type="dcterms:W3CDTF">2024-11-05T13:32:00Z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0x01010075F1CD09D5CF6A478A080027ACD0E751</vt:lpwstr>
  </property>
  <property fmtid="{D5CDD505-2E9C-101B-9397-08002B2CF9AE}" pid="3" name="MediaServiceImageTags">
    <vt:lpwstr/>
  </property>
  <property fmtid="{D5CDD505-2E9C-101B-9397-08002B2CF9AE}" pid="4" name="SW_SaveText">
    <vt:lpwstr>Spara till Notes</vt:lpwstr>
  </property>
  <property fmtid="{D5CDD505-2E9C-101B-9397-08002B2CF9AE}" pid="5" name="SW_SaveCloseOfficeText">
    <vt:lpwstr>Spara och Stäng Officedokument</vt:lpwstr>
  </property>
  <property fmtid="{D5CDD505-2E9C-101B-9397-08002B2CF9AE}" pid="6" name="SW_SaveCloseText">
    <vt:lpwstr>Spara och Stäng Notes dokument</vt:lpwstr>
  </property>
  <property fmtid="{D5CDD505-2E9C-101B-9397-08002B2CF9AE}" pid="7" name="SW_DocUNID">
    <vt:lpwstr>CC2F8D9DFBD51F0CC1258BCC004A55F8</vt:lpwstr>
  </property>
  <property fmtid="{D5CDD505-2E9C-101B-9397-08002B2CF9AE}" pid="8" name="SW_DocHWND">
    <vt:r8>1326330</vt:r8>
  </property>
  <property fmtid="{D5CDD505-2E9C-101B-9397-08002B2CF9AE}" pid="9" name="SW_IntOfficeMacros">
    <vt:lpwstr>Enabled</vt:lpwstr>
  </property>
  <property fmtid="{D5CDD505-2E9C-101B-9397-08002B2CF9AE}" pid="10" name="SW_CustomTitle">
    <vt:lpwstr>SWING Integrator 5 Document</vt:lpwstr>
  </property>
  <property fmtid="{D5CDD505-2E9C-101B-9397-08002B2CF9AE}" pid="11" name="SW_DialogTitle">
    <vt:lpwstr>SWING Integrator för Notes och Office</vt:lpwstr>
  </property>
  <property fmtid="{D5CDD505-2E9C-101B-9397-08002B2CF9AE}" pid="12" name="SW_PromptText">
    <vt:lpwstr>Vill du spara?</vt:lpwstr>
  </property>
  <property fmtid="{D5CDD505-2E9C-101B-9397-08002B2CF9AE}" pid="13" name="SW_NewDocument">
    <vt:lpwstr/>
  </property>
  <property fmtid="{D5CDD505-2E9C-101B-9397-08002B2CF9AE}" pid="14" name="SW_TemplateServer">
    <vt:lpwstr/>
  </property>
  <property fmtid="{D5CDD505-2E9C-101B-9397-08002B2CF9AE}" pid="15" name="SW_TemplateDB">
    <vt:lpwstr/>
  </property>
  <property fmtid="{D5CDD505-2E9C-101B-9397-08002B2CF9AE}" pid="16" name="SW_NotesContext">
    <vt:lpwstr/>
  </property>
  <property fmtid="{D5CDD505-2E9C-101B-9397-08002B2CF9AE}" pid="17" name="SW_DocumentServer">
    <vt:lpwstr>CN=Websrv5/OU=Webservice/O=Göteborgs Kommun</vt:lpwstr>
  </property>
  <property fmtid="{D5CDD505-2E9C-101B-9397-08002B2CF9AE}" pid="18" name="SW_DocumentDB">
    <vt:lpwstr>prod\Grundskola\LIS\Verksamhetshandbok\VerksamhGrunds.nsf</vt:lpwstr>
  </property>
  <property fmtid="{D5CDD505-2E9C-101B-9397-08002B2CF9AE}" pid="19" name="SW_ShowContentLibMenus">
    <vt:bool>false</vt:bool>
  </property>
  <property fmtid="{D5CDD505-2E9C-101B-9397-08002B2CF9AE}" pid="20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1" name="SW_VisibleVBAMacroMenuItems">
    <vt:r8>127</vt:r8>
  </property>
  <property fmtid="{D5CDD505-2E9C-101B-9397-08002B2CF9AE}" pid="22" name="SW_EnabledVBAMacroMenuItems">
    <vt:r8>7</vt:r8>
  </property>
  <property fmtid="{D5CDD505-2E9C-101B-9397-08002B2CF9AE}" pid="23" name="SW_AddinName">
    <vt:lpwstr>SWINGINTEGRATOR.5.29.000.DOT</vt:lpwstr>
  </property>
</Properties>
</file>